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111" w:rsidRDefault="00763111" w:rsidP="00763111">
      <w:pPr>
        <w:pageBreakBefore/>
        <w:widowControl/>
        <w:autoSpaceDE/>
        <w:autoSpaceDN/>
        <w:adjustRightInd/>
        <w:ind w:left="-284" w:firstLine="7514"/>
        <w:jc w:val="both"/>
        <w:outlineLvl w:val="0"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Приложение 1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5DFEDC31">
            <wp:extent cx="5932170" cy="78219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82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111" w:rsidRDefault="00763111" w:rsidP="00763111">
      <w:pPr>
        <w:pageBreakBefore/>
        <w:widowControl/>
        <w:autoSpaceDE/>
        <w:autoSpaceDN/>
        <w:adjustRightInd/>
        <w:ind w:left="-709" w:firstLine="793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lastRenderedPageBreak/>
        <w:t>Приложение 2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 wp14:anchorId="69CA2AB6">
            <wp:extent cx="6706235" cy="4864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195DB9">
      <w:pPr>
        <w:widowControl/>
        <w:autoSpaceDE/>
        <w:autoSpaceDN/>
        <w:adjustRightInd/>
        <w:ind w:left="1560" w:hanging="142"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  <w:r w:rsidRPr="00195DB9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                                  </w:t>
      </w:r>
      <w:r w:rsidRPr="00195DB9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Приложение 3</w:t>
      </w: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</w:pPr>
    </w:p>
    <w:p w:rsidR="00195DB9" w:rsidRPr="00195DB9" w:rsidRDefault="00195DB9" w:rsidP="00195DB9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195DB9">
        <w:rPr>
          <w:rFonts w:ascii="Times New Roman" w:hAnsi="Times New Roman" w:cs="Times New Roman"/>
          <w:b/>
          <w:i/>
          <w:noProof/>
          <w:sz w:val="28"/>
          <w:szCs w:val="28"/>
        </w:rPr>
        <w:t>Чертеж модели парусного катамарана из бумаги</w:t>
      </w: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195DB9" w:rsidRDefault="00195DB9" w:rsidP="008B728E">
      <w:pPr>
        <w:widowControl/>
        <w:autoSpaceDE/>
        <w:autoSpaceDN/>
        <w:adjustRightInd/>
        <w:rPr>
          <w:rFonts w:ascii="Times New Roman" w:hAnsi="Times New Roman" w:cs="Times New Roman"/>
          <w:noProof/>
          <w:sz w:val="24"/>
          <w:szCs w:val="24"/>
        </w:rPr>
      </w:pPr>
    </w:p>
    <w:p w:rsidR="008B728E" w:rsidRPr="008B728E" w:rsidRDefault="008B728E" w:rsidP="008B728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8B72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7840D" wp14:editId="215DBE97">
            <wp:extent cx="5619750" cy="5486400"/>
            <wp:effectExtent l="0" t="0" r="0" b="0"/>
            <wp:docPr id="3" name="Рисунок 3" descr="Детали бумажного катма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али бумажного катмара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8E" w:rsidRPr="008B728E" w:rsidRDefault="008B728E" w:rsidP="008B728E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B728E">
        <w:rPr>
          <w:rFonts w:ascii="Times New Roman" w:hAnsi="Times New Roman" w:cs="Times New Roman"/>
          <w:sz w:val="24"/>
          <w:szCs w:val="24"/>
        </w:rPr>
        <w:t>Детали бумажного кат</w:t>
      </w:r>
      <w:r w:rsidR="00195DB9">
        <w:rPr>
          <w:rFonts w:ascii="Times New Roman" w:hAnsi="Times New Roman" w:cs="Times New Roman"/>
          <w:sz w:val="24"/>
          <w:szCs w:val="24"/>
        </w:rPr>
        <w:t>а</w:t>
      </w:r>
      <w:r w:rsidRPr="008B728E">
        <w:rPr>
          <w:rFonts w:ascii="Times New Roman" w:hAnsi="Times New Roman" w:cs="Times New Roman"/>
          <w:sz w:val="24"/>
          <w:szCs w:val="24"/>
        </w:rPr>
        <w:t>марана 1 — палуба кормы; 2 — мачта; 3 — соединительная планка корпусов; 4 — корпуса; 5 — парус; 6 — выкройка корпусов; 7 — выкройка паруса; 8 — выкройка соединительной планки корпусов; 9 — выкройка кормовой палубы; 10 — отверстие в корпусах для соединительной планки; — операции изготовления мачты</w:t>
      </w: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  <w:r w:rsidRPr="002409D0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Pr="002409D0" w:rsidRDefault="002409D0" w:rsidP="002409D0">
      <w:pPr>
        <w:spacing w:line="360" w:lineRule="auto"/>
        <w:ind w:firstLine="694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09D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  Приложение 4</w:t>
      </w: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09D0">
        <w:rPr>
          <w:rFonts w:ascii="Times New Roman" w:hAnsi="Times New Roman" w:cs="Times New Roman"/>
          <w:b/>
          <w:i/>
          <w:sz w:val="28"/>
          <w:szCs w:val="28"/>
        </w:rPr>
        <w:t>Приспособление для накручивания резиномотора для подводных лодок</w:t>
      </w: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b/>
          <w:i/>
          <w:sz w:val="28"/>
          <w:szCs w:val="28"/>
        </w:rPr>
        <w:t>Мотивация и преимущества</w:t>
      </w:r>
    </w:p>
    <w:p w:rsidR="002409D0" w:rsidRPr="002409D0" w:rsidRDefault="002409D0" w:rsidP="002409D0">
      <w:pPr>
        <w:widowControl/>
        <w:autoSpaceDE/>
        <w:autoSpaceDN/>
        <w:adjustRightInd/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sz w:val="28"/>
          <w:szCs w:val="28"/>
        </w:rPr>
        <w:t>Данное приспособление создано для упрощения накручивания резины на резиномоторах подводных лодок. При помощи с накручиванием резины на резиномотор может справиться один человек, тогда как раньше для этой процедуры необходимо было два человека. Кроме того, благодаря этому приспособлению отпала необходимость считать обороты резины.</w:t>
      </w: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b/>
          <w:i/>
          <w:sz w:val="28"/>
          <w:szCs w:val="28"/>
        </w:rPr>
        <w:t>Преимущества</w:t>
      </w:r>
    </w:p>
    <w:p w:rsidR="002409D0" w:rsidRPr="002409D0" w:rsidRDefault="002409D0" w:rsidP="002409D0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sz w:val="28"/>
          <w:szCs w:val="28"/>
        </w:rPr>
        <w:t xml:space="preserve">Работа по накручиванию резины значительно облегчается </w:t>
      </w:r>
    </w:p>
    <w:p w:rsidR="002409D0" w:rsidRPr="002409D0" w:rsidRDefault="002409D0" w:rsidP="002409D0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sz w:val="28"/>
          <w:szCs w:val="28"/>
        </w:rPr>
        <w:t>Работу выполняет один человек</w:t>
      </w:r>
    </w:p>
    <w:p w:rsidR="002409D0" w:rsidRPr="002409D0" w:rsidRDefault="002409D0" w:rsidP="002409D0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sz w:val="28"/>
          <w:szCs w:val="28"/>
        </w:rPr>
        <w:t>Нет необходимости считать обороты</w:t>
      </w: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b/>
          <w:i/>
          <w:sz w:val="28"/>
          <w:szCs w:val="28"/>
        </w:rPr>
        <w:t>Описание</w:t>
      </w:r>
    </w:p>
    <w:p w:rsidR="002409D0" w:rsidRPr="002409D0" w:rsidRDefault="002409D0" w:rsidP="002409D0">
      <w:pPr>
        <w:widowControl/>
        <w:autoSpaceDE/>
        <w:autoSpaceDN/>
        <w:adjustRightInd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sz w:val="28"/>
          <w:szCs w:val="28"/>
        </w:rPr>
        <w:t xml:space="preserve">Данное приспособление состоит из основания, сделанного из ДСП. Размеры основания – 150 х 700 мм. На нем установлена подставка для подводной лодки и профиль с размером 20 х 40мм, в котором нарезана резьба М6. В резьбу вставлен винт, на одном конце которого прикреплен крючок, а в другой конец заправлен шуруповерт. В нулевой точке на основание приклеена линейка. В связи с тем, что шаг резьбы 1 мм, один оборот равен 1 мм. Таким образом, с помощью линейки мы легко определяем количество оборотов резины вокруг резиномотора. </w:t>
      </w:r>
    </w:p>
    <w:p w:rsidR="002409D0" w:rsidRPr="002409D0" w:rsidRDefault="002409D0" w:rsidP="002409D0">
      <w:pPr>
        <w:widowControl/>
        <w:autoSpaceDE/>
        <w:autoSpaceDN/>
        <w:adjustRightInd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09D0">
        <w:rPr>
          <w:rFonts w:ascii="Times New Roman" w:eastAsia="Arial Unicode MS" w:hAnsi="Times New Roman" w:cs="Times New Roman"/>
          <w:sz w:val="28"/>
          <w:szCs w:val="28"/>
        </w:rPr>
        <w:t>На подставку устанавливается подводная лодка с резиномотором, один конец которой закреплен к винту лодки, а второй мы крепим к крючку винта. После этого наматываем необходимое количество оборотов с помощью шуруповерта и линейки. Затем снимаем с крючка винта резину и закрепляем ее на крючок подводной лодки. Резиномотор заправлен.</w:t>
      </w:r>
    </w:p>
    <w:p w:rsidR="002409D0" w:rsidRPr="002409D0" w:rsidRDefault="002409D0" w:rsidP="002409D0">
      <w:pPr>
        <w:widowControl/>
        <w:autoSpaceDE/>
        <w:autoSpaceDN/>
        <w:adjustRightInd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2409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147271F" wp14:editId="21B48F21">
            <wp:simplePos x="0" y="0"/>
            <wp:positionH relativeFrom="column">
              <wp:posOffset>139065</wp:posOffset>
            </wp:positionH>
            <wp:positionV relativeFrom="paragraph">
              <wp:posOffset>114300</wp:posOffset>
            </wp:positionV>
            <wp:extent cx="5876925" cy="20859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8" t="58269" r="51147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D0" w:rsidRPr="002409D0" w:rsidRDefault="002409D0" w:rsidP="002409D0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  <w:r w:rsidRPr="002409D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Default="002409D0" w:rsidP="002409D0">
      <w:pPr>
        <w:spacing w:line="360" w:lineRule="auto"/>
        <w:ind w:firstLine="7513"/>
        <w:rPr>
          <w:rFonts w:ascii="Times New Roman" w:hAnsi="Times New Roman" w:cs="Times New Roman"/>
          <w:b/>
          <w:i/>
          <w:sz w:val="28"/>
          <w:szCs w:val="28"/>
        </w:rPr>
      </w:pPr>
    </w:p>
    <w:p w:rsidR="002409D0" w:rsidRPr="0007465E" w:rsidRDefault="002409D0" w:rsidP="002409D0">
      <w:pPr>
        <w:spacing w:line="360" w:lineRule="auto"/>
        <w:ind w:firstLine="723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465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Приложение </w:t>
      </w:r>
      <w:r w:rsidR="0007465E" w:rsidRPr="0007465E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rPr>
          <w:rFonts w:ascii="Times New Roman" w:hAnsi="Times New Roman" w:cs="Times New Roman"/>
          <w:b/>
          <w:bCs/>
          <w:sz w:val="32"/>
          <w:szCs w:val="32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rPr>
          <w:rFonts w:ascii="Times New Roman" w:hAnsi="Times New Roman" w:cs="Times New Roman"/>
          <w:b/>
          <w:bCs/>
          <w:sz w:val="32"/>
          <w:szCs w:val="32"/>
        </w:rPr>
      </w:pPr>
      <w:r w:rsidRPr="002409D0">
        <w:rPr>
          <w:rFonts w:ascii="Times New Roman" w:hAnsi="Times New Roman" w:cs="Times New Roman"/>
          <w:b/>
          <w:bCs/>
          <w:sz w:val="32"/>
          <w:szCs w:val="32"/>
        </w:rPr>
        <w:t xml:space="preserve">Раздаточный материал для создания модели судна </w:t>
      </w:r>
      <w:r w:rsidRPr="002409D0">
        <w:rPr>
          <w:rFonts w:ascii="Times New Roman" w:hAnsi="Times New Roman" w:cs="Times New Roman"/>
          <w:b/>
          <w:bCs/>
          <w:sz w:val="32"/>
          <w:szCs w:val="32"/>
          <w:lang w:val="en-US"/>
        </w:rPr>
        <w:t>Bonder</w:t>
      </w:r>
      <w:r w:rsidRPr="002409D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409D0">
        <w:rPr>
          <w:rFonts w:ascii="Times New Roman" w:hAnsi="Times New Roman" w:cs="Times New Roman"/>
          <w:b/>
          <w:bCs/>
          <w:sz w:val="32"/>
          <w:szCs w:val="32"/>
        </w:rPr>
        <w:t>из бумаги</w:t>
      </w: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09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AD8144E" wp14:editId="3E8FC27D">
            <wp:simplePos x="0" y="0"/>
            <wp:positionH relativeFrom="column">
              <wp:posOffset>-394970</wp:posOffset>
            </wp:positionH>
            <wp:positionV relativeFrom="paragraph">
              <wp:posOffset>134620</wp:posOffset>
            </wp:positionV>
            <wp:extent cx="2858770" cy="2683510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4" t="17566" r="29875" b="4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409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C24FA32" wp14:editId="219F2044">
            <wp:simplePos x="0" y="0"/>
            <wp:positionH relativeFrom="column">
              <wp:posOffset>3229610</wp:posOffset>
            </wp:positionH>
            <wp:positionV relativeFrom="paragraph">
              <wp:posOffset>212090</wp:posOffset>
            </wp:positionV>
            <wp:extent cx="2498090" cy="34886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2" t="22011" r="47154" b="1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409D0" w:rsidRPr="002409D0" w:rsidRDefault="002409D0" w:rsidP="002409D0">
      <w:pPr>
        <w:widowControl/>
        <w:autoSpaceDE/>
        <w:autoSpaceDN/>
        <w:adjustRightInd/>
        <w:spacing w:line="38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2409D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2409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0A58AD8" wp14:editId="19CC7EE0">
            <wp:simplePos x="0" y="0"/>
            <wp:positionH relativeFrom="column">
              <wp:posOffset>3229610</wp:posOffset>
            </wp:positionH>
            <wp:positionV relativeFrom="paragraph">
              <wp:posOffset>244475</wp:posOffset>
            </wp:positionV>
            <wp:extent cx="2613660" cy="367157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35780" r="46843"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9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52C1B56" wp14:editId="1821826B">
            <wp:simplePos x="0" y="0"/>
            <wp:positionH relativeFrom="column">
              <wp:posOffset>-394970</wp:posOffset>
            </wp:positionH>
            <wp:positionV relativeFrom="paragraph">
              <wp:posOffset>244475</wp:posOffset>
            </wp:positionV>
            <wp:extent cx="2583815" cy="3671570"/>
            <wp:effectExtent l="0" t="0" r="6985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19646" r="47005" b="1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2409D0" w:rsidRPr="002409D0" w:rsidRDefault="002409D0" w:rsidP="002409D0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spacing w:line="360" w:lineRule="auto"/>
        <w:ind w:firstLine="7230"/>
        <w:rPr>
          <w:rFonts w:ascii="Times New Roman" w:hAnsi="Times New Roman" w:cs="Times New Roman"/>
          <w:sz w:val="28"/>
          <w:szCs w:val="28"/>
        </w:rPr>
      </w:pPr>
      <w:r w:rsidRPr="0007465E">
        <w:rPr>
          <w:rFonts w:ascii="Times New Roman" w:hAnsi="Times New Roman" w:cs="Times New Roman"/>
          <w:sz w:val="28"/>
          <w:szCs w:val="28"/>
        </w:rPr>
        <w:t>Приложение 4</w:t>
      </w:r>
    </w:p>
    <w:p w:rsidR="0007465E" w:rsidRPr="0007465E" w:rsidRDefault="0007465E" w:rsidP="0007465E">
      <w:pPr>
        <w:widowControl/>
        <w:autoSpaceDE/>
        <w:autoSpaceDN/>
        <w:adjustRightInd/>
        <w:spacing w:line="380" w:lineRule="exact"/>
        <w:jc w:val="right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07465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Приложение 6</w:t>
      </w:r>
    </w:p>
    <w:p w:rsidR="0007465E" w:rsidRDefault="0007465E" w:rsidP="0007465E">
      <w:pPr>
        <w:widowControl/>
        <w:autoSpaceDE/>
        <w:autoSpaceDN/>
        <w:adjustRightInd/>
        <w:spacing w:line="38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7465E" w:rsidRPr="0007465E" w:rsidRDefault="0007465E" w:rsidP="0007465E">
      <w:pPr>
        <w:widowControl/>
        <w:autoSpaceDE/>
        <w:autoSpaceDN/>
        <w:adjustRightInd/>
        <w:spacing w:line="380" w:lineRule="exac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465E">
        <w:rPr>
          <w:rFonts w:ascii="Times New Roman" w:hAnsi="Times New Roman" w:cs="Times New Roman"/>
          <w:b/>
          <w:bCs/>
          <w:sz w:val="32"/>
          <w:szCs w:val="32"/>
        </w:rPr>
        <w:t>Раздаточный материал для создания модели судна Викинг</w:t>
      </w:r>
    </w:p>
    <w:p w:rsidR="0007465E" w:rsidRPr="0007465E" w:rsidRDefault="0007465E" w:rsidP="0007465E">
      <w:pPr>
        <w:widowControl/>
        <w:autoSpaceDE/>
        <w:autoSpaceDN/>
        <w:adjustRightInd/>
        <w:spacing w:line="380" w:lineRule="exact"/>
        <w:jc w:val="center"/>
        <w:rPr>
          <w:rFonts w:ascii="Times New Roman" w:hAnsi="Times New Roman" w:cs="Times New Roman"/>
          <w:sz w:val="32"/>
          <w:szCs w:val="32"/>
        </w:rPr>
      </w:pPr>
      <w:r w:rsidRPr="0007465E">
        <w:rPr>
          <w:rFonts w:ascii="Times New Roman" w:hAnsi="Times New Roman" w:cs="Times New Roman"/>
          <w:b/>
          <w:bCs/>
          <w:sz w:val="32"/>
          <w:szCs w:val="32"/>
        </w:rPr>
        <w:t xml:space="preserve"> из бумаги</w:t>
      </w: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0746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A46C58E" wp14:editId="6815CCA6">
            <wp:simplePos x="0" y="0"/>
            <wp:positionH relativeFrom="column">
              <wp:posOffset>-193040</wp:posOffset>
            </wp:positionH>
            <wp:positionV relativeFrom="paragraph">
              <wp:posOffset>61595</wp:posOffset>
            </wp:positionV>
            <wp:extent cx="6030595" cy="4196080"/>
            <wp:effectExtent l="0" t="0" r="825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t="17947" r="23917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0746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758E402" wp14:editId="182FE331">
            <wp:simplePos x="0" y="0"/>
            <wp:positionH relativeFrom="column">
              <wp:posOffset>-193040</wp:posOffset>
            </wp:positionH>
            <wp:positionV relativeFrom="paragraph">
              <wp:posOffset>9525</wp:posOffset>
            </wp:positionV>
            <wp:extent cx="6030595" cy="4073525"/>
            <wp:effectExtent l="0" t="0" r="8255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8" t="16098" r="23920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</w:p>
    <w:p w:rsidR="0007465E" w:rsidRPr="0007465E" w:rsidRDefault="0007465E" w:rsidP="0007465E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3C794D" w:rsidRPr="003C794D" w:rsidRDefault="002409D0" w:rsidP="00716947">
      <w:pPr>
        <w:pageBreakBefore/>
        <w:widowControl/>
        <w:autoSpaceDE/>
        <w:autoSpaceDN/>
        <w:adjustRightInd/>
        <w:ind w:left="1701" w:hanging="1162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09D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bookmarkStart w:id="0" w:name="_GoBack"/>
      <w:bookmarkEnd w:id="0"/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794D">
        <w:rPr>
          <w:rFonts w:ascii="Times New Roman" w:hAnsi="Times New Roman" w:cs="Times New Roman"/>
          <w:b/>
          <w:i/>
          <w:sz w:val="28"/>
          <w:szCs w:val="28"/>
          <w:u w:val="single"/>
        </w:rPr>
        <w:t>Литература для обучающихся:</w:t>
      </w:r>
    </w:p>
    <w:p w:rsidR="00C27BA2" w:rsidRPr="0098569E" w:rsidRDefault="00C27BA2" w:rsidP="00C27BA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Белкин</w:t>
      </w:r>
      <w:r w:rsidRPr="00985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856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И. Рассказы о знаменитых кораблях. Л</w:t>
      </w:r>
      <w:r w:rsidRPr="0098569E">
        <w:rPr>
          <w:rFonts w:ascii="Times New Roman" w:hAnsi="Times New Roman" w:cs="Times New Roman"/>
          <w:sz w:val="28"/>
          <w:szCs w:val="28"/>
        </w:rPr>
        <w:t>., С</w:t>
      </w:r>
      <w:r>
        <w:rPr>
          <w:rFonts w:ascii="Times New Roman" w:hAnsi="Times New Roman" w:cs="Times New Roman"/>
          <w:sz w:val="28"/>
          <w:szCs w:val="28"/>
        </w:rPr>
        <w:t>удостроение</w:t>
      </w:r>
      <w:r w:rsidRPr="0098569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98569E">
        <w:rPr>
          <w:rFonts w:ascii="Times New Roman" w:hAnsi="Times New Roman" w:cs="Times New Roman"/>
          <w:sz w:val="28"/>
          <w:szCs w:val="28"/>
        </w:rPr>
        <w:t>.</w:t>
      </w:r>
    </w:p>
    <w:p w:rsidR="00C27BA2" w:rsidRPr="0098569E" w:rsidRDefault="00C27BA2" w:rsidP="00C27BA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8569E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ляв</w:t>
      </w:r>
      <w:r w:rsidRPr="0098569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85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Н.И</w:t>
      </w:r>
      <w:r w:rsidRPr="009856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др. Боевые катера.</w:t>
      </w:r>
      <w:r w:rsidRPr="0098569E">
        <w:rPr>
          <w:rFonts w:ascii="Times New Roman" w:hAnsi="Times New Roman" w:cs="Times New Roman"/>
          <w:sz w:val="28"/>
          <w:szCs w:val="28"/>
        </w:rPr>
        <w:t xml:space="preserve"> М., </w:t>
      </w:r>
      <w:r>
        <w:rPr>
          <w:rFonts w:ascii="Times New Roman" w:hAnsi="Times New Roman" w:cs="Times New Roman"/>
          <w:sz w:val="28"/>
          <w:szCs w:val="28"/>
        </w:rPr>
        <w:t>Воениздат</w:t>
      </w:r>
      <w:r w:rsidRPr="0098569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71.</w:t>
      </w:r>
    </w:p>
    <w:p w:rsidR="00C27BA2" w:rsidRDefault="00C27BA2" w:rsidP="00C27BA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Быховс</w:t>
      </w:r>
      <w:r w:rsidRPr="0098569E">
        <w:rPr>
          <w:rFonts w:ascii="Times New Roman" w:hAnsi="Times New Roman" w:cs="Times New Roman"/>
          <w:sz w:val="28"/>
          <w:szCs w:val="28"/>
        </w:rPr>
        <w:t xml:space="preserve">кий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8569E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Рассказы о русских кораблестроителях. Л</w:t>
      </w:r>
      <w:r w:rsidRPr="0098569E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Судостроение</w:t>
      </w:r>
      <w:r w:rsidRPr="0098569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66.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C794D">
        <w:rPr>
          <w:rFonts w:ascii="Times New Roman" w:hAnsi="Times New Roman" w:cs="Times New Roman"/>
          <w:sz w:val="28"/>
          <w:szCs w:val="28"/>
        </w:rPr>
        <w:t xml:space="preserve">. Алешин А.С. Альбом чертежей плавающих моделей для судомоделистов 2-го года обучения.  М.: МГДП и Ш, 1985г. 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C794D">
        <w:rPr>
          <w:rFonts w:ascii="Times New Roman" w:hAnsi="Times New Roman" w:cs="Times New Roman"/>
          <w:sz w:val="28"/>
          <w:szCs w:val="28"/>
        </w:rPr>
        <w:t>. Бережной С. С. Героические корабли Российского и Советского военно-морского флота.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М. Военное издательство, 1990.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C794D">
        <w:rPr>
          <w:rFonts w:ascii="Times New Roman" w:hAnsi="Times New Roman" w:cs="Times New Roman"/>
          <w:sz w:val="28"/>
          <w:szCs w:val="28"/>
        </w:rPr>
        <w:t>. Воробьев П.М. Альбом для начинающих судомоделистов: «Модель                                                           швертбота «Оптимист».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МГДП и Ш, 1991.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C794D">
        <w:rPr>
          <w:rFonts w:ascii="Times New Roman" w:hAnsi="Times New Roman" w:cs="Times New Roman"/>
          <w:sz w:val="28"/>
          <w:szCs w:val="28"/>
        </w:rPr>
        <w:t>. Воробьев П.М., Кулагин К., Тараненко В. Альбом для начинающих судомоделистов «Модель парусной яхты».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М.: МГДП и Ш, 1991.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C794D">
        <w:rPr>
          <w:rFonts w:ascii="Times New Roman" w:hAnsi="Times New Roman" w:cs="Times New Roman"/>
          <w:sz w:val="28"/>
          <w:szCs w:val="28"/>
        </w:rPr>
        <w:t>.</w:t>
      </w:r>
      <w:r w:rsidRPr="006D01DB"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Ефимов К.Е. Альбом для судомоделистов 2-го года обучения: «Модели     военных кораблей».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94D">
        <w:rPr>
          <w:rFonts w:ascii="Times New Roman" w:hAnsi="Times New Roman" w:cs="Times New Roman"/>
          <w:sz w:val="28"/>
          <w:szCs w:val="28"/>
        </w:rPr>
        <w:t>МГДД(Ю)Т, 2004.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3C794D">
        <w:rPr>
          <w:rFonts w:ascii="Times New Roman" w:hAnsi="Times New Roman" w:cs="Times New Roman"/>
          <w:sz w:val="28"/>
          <w:szCs w:val="28"/>
        </w:rPr>
        <w:t>. Ефимов К.Е. Альбом для судомоделистов 2-го года обучения: «Модели гражданских судов». –М.: МГДП и Ш, 2001.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3C794D">
        <w:rPr>
          <w:rFonts w:ascii="Times New Roman" w:hAnsi="Times New Roman" w:cs="Times New Roman"/>
          <w:sz w:val="28"/>
          <w:szCs w:val="28"/>
        </w:rPr>
        <w:t>. Кириллов И.В. Альбом чертежей моделей для начинающих судомоделистов. – М.: МГДП и Ш, 1990.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3C794D">
        <w:rPr>
          <w:rFonts w:ascii="Times New Roman" w:hAnsi="Times New Roman" w:cs="Times New Roman"/>
          <w:sz w:val="28"/>
          <w:szCs w:val="28"/>
        </w:rPr>
        <w:t xml:space="preserve">. Курти О. Постройка моделей судов (энциклопедия судомоделизма). – Л., Судостроение, 1990.   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C794D">
        <w:rPr>
          <w:rFonts w:ascii="Times New Roman" w:hAnsi="Times New Roman" w:cs="Times New Roman"/>
          <w:sz w:val="28"/>
          <w:szCs w:val="28"/>
        </w:rPr>
        <w:t>. Платонов А.В. Подводные лодки. – СПб.: Полигон, 2004.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C794D">
        <w:rPr>
          <w:rFonts w:ascii="Times New Roman" w:hAnsi="Times New Roman" w:cs="Times New Roman"/>
          <w:sz w:val="28"/>
          <w:szCs w:val="28"/>
        </w:rPr>
        <w:t>. Платонов А.А. На румбах морской славы. – Л.: Судостроение, 1988.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C794D">
        <w:rPr>
          <w:rFonts w:ascii="Times New Roman" w:hAnsi="Times New Roman" w:cs="Times New Roman"/>
          <w:sz w:val="28"/>
          <w:szCs w:val="28"/>
        </w:rPr>
        <w:t>. Сахновский Б.М. Модели судов новых типов. – Л.: Судостроение, 1987.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C794D">
        <w:rPr>
          <w:rFonts w:ascii="Times New Roman" w:hAnsi="Times New Roman" w:cs="Times New Roman"/>
          <w:sz w:val="28"/>
          <w:szCs w:val="28"/>
        </w:rPr>
        <w:t>. Шапиро Л.С. Самые быстрые корабли. – Л.: Судостроение, 1981.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C794D">
        <w:rPr>
          <w:rFonts w:ascii="Times New Roman" w:hAnsi="Times New Roman" w:cs="Times New Roman"/>
          <w:sz w:val="28"/>
          <w:szCs w:val="28"/>
        </w:rPr>
        <w:t>. Шнейдер И.Г., Белецкий Ю.Г. Модели советских парусных судов. –Л .: Судостроение, 1990.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C794D">
        <w:rPr>
          <w:rFonts w:ascii="Times New Roman" w:hAnsi="Times New Roman" w:cs="Times New Roman"/>
          <w:sz w:val="28"/>
          <w:szCs w:val="28"/>
        </w:rPr>
        <w:t>. Журналы: «Моделист-конструктор», «Катера и яхты», «Мир современных катеров и яхт».</w:t>
      </w:r>
    </w:p>
    <w:p w:rsidR="00C27BA2" w:rsidRPr="003C794D" w:rsidRDefault="00C27BA2" w:rsidP="00C27BA2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3C79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C794D">
        <w:rPr>
          <w:rFonts w:ascii="Times New Roman" w:hAnsi="Times New Roman" w:cs="Times New Roman"/>
          <w:sz w:val="28"/>
          <w:szCs w:val="28"/>
        </w:rPr>
        <w:t>. Горский В.А. Техническое творчество и военно-патриотическое воспитание школьников. 1989.</w:t>
      </w:r>
    </w:p>
    <w:p w:rsidR="000F6C03" w:rsidRPr="0098569E" w:rsidRDefault="000F6C03" w:rsidP="000F6C03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33126" w:rsidRDefault="00E33126" w:rsidP="003C794D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3126" w:rsidRDefault="00E33126" w:rsidP="003C794D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822E9" w:rsidRDefault="00F822E9" w:rsidP="009A27F0">
      <w:pPr>
        <w:spacing w:line="360" w:lineRule="auto"/>
        <w:ind w:firstLine="540"/>
        <w:jc w:val="both"/>
        <w:rPr>
          <w:rFonts w:ascii="Times New Roman" w:hAnsi="Times New Roman"/>
          <w:kern w:val="28"/>
          <w:sz w:val="28"/>
          <w:szCs w:val="28"/>
        </w:rPr>
      </w:pPr>
    </w:p>
    <w:sectPr w:rsidR="00F822E9" w:rsidSect="00463FFF">
      <w:footerReference w:type="even" r:id="rId18"/>
      <w:footerReference w:type="default" r:id="rId19"/>
      <w:type w:val="continuous"/>
      <w:pgSz w:w="11909" w:h="16834"/>
      <w:pgMar w:top="709" w:right="1134" w:bottom="993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904" w:rsidRDefault="006E7904">
      <w:r>
        <w:separator/>
      </w:r>
    </w:p>
  </w:endnote>
  <w:endnote w:type="continuationSeparator" w:id="0">
    <w:p w:rsidR="006E7904" w:rsidRDefault="006E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2DD" w:rsidRDefault="00EF72DD" w:rsidP="002D253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72DD" w:rsidRDefault="00EF72DD" w:rsidP="004309E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2DD" w:rsidRDefault="00EF72DD" w:rsidP="002D253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7BA2">
      <w:rPr>
        <w:rStyle w:val="a5"/>
        <w:noProof/>
      </w:rPr>
      <w:t>6</w:t>
    </w:r>
    <w:r>
      <w:rPr>
        <w:rStyle w:val="a5"/>
      </w:rPr>
      <w:fldChar w:fldCharType="end"/>
    </w:r>
  </w:p>
  <w:p w:rsidR="00EF72DD" w:rsidRDefault="00EF72DD" w:rsidP="004309E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904" w:rsidRDefault="006E7904">
      <w:r>
        <w:separator/>
      </w:r>
    </w:p>
  </w:footnote>
  <w:footnote w:type="continuationSeparator" w:id="0">
    <w:p w:rsidR="006E7904" w:rsidRDefault="006E7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DBA3A18"/>
    <w:lvl w:ilvl="0">
      <w:numFmt w:val="decimal"/>
      <w:lvlText w:val="*"/>
      <w:lvlJc w:val="left"/>
    </w:lvl>
  </w:abstractNum>
  <w:abstractNum w:abstractNumId="1" w15:restartNumberingAfterBreak="0">
    <w:nsid w:val="04097D9E"/>
    <w:multiLevelType w:val="singleLevel"/>
    <w:tmpl w:val="F968B214"/>
    <w:lvl w:ilvl="0">
      <w:start w:val="1"/>
      <w:numFmt w:val="decimal"/>
      <w:lvlText w:val="%1."/>
      <w:legacy w:legacy="1" w:legacySpace="0" w:legacyIndent="427"/>
      <w:lvlJc w:val="left"/>
      <w:rPr>
        <w:rFonts w:ascii="Courier New" w:hAnsi="Courier New" w:cs="Courier New" w:hint="default"/>
      </w:rPr>
    </w:lvl>
  </w:abstractNum>
  <w:abstractNum w:abstractNumId="2" w15:restartNumberingAfterBreak="0">
    <w:nsid w:val="0A0B6E9B"/>
    <w:multiLevelType w:val="hybridMultilevel"/>
    <w:tmpl w:val="16B44F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9F3E7F"/>
    <w:multiLevelType w:val="hybridMultilevel"/>
    <w:tmpl w:val="AF26B7F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4414484"/>
    <w:multiLevelType w:val="hybridMultilevel"/>
    <w:tmpl w:val="35A0A7BE"/>
    <w:lvl w:ilvl="0" w:tplc="F5B4803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18117AAF"/>
    <w:multiLevelType w:val="hybridMultilevel"/>
    <w:tmpl w:val="B6E0392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1A7810EC"/>
    <w:multiLevelType w:val="hybridMultilevel"/>
    <w:tmpl w:val="31F4B5E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26653558"/>
    <w:multiLevelType w:val="hybridMultilevel"/>
    <w:tmpl w:val="6504B2E2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 w15:restartNumberingAfterBreak="0">
    <w:nsid w:val="2CEC18C8"/>
    <w:multiLevelType w:val="hybridMultilevel"/>
    <w:tmpl w:val="D160F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25D7A"/>
    <w:multiLevelType w:val="hybridMultilevel"/>
    <w:tmpl w:val="CB703B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34252644"/>
    <w:multiLevelType w:val="hybridMultilevel"/>
    <w:tmpl w:val="6E6E04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7446240"/>
    <w:multiLevelType w:val="hybridMultilevel"/>
    <w:tmpl w:val="E30E2F6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F3203DA"/>
    <w:multiLevelType w:val="hybridMultilevel"/>
    <w:tmpl w:val="A4782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75D4D"/>
    <w:multiLevelType w:val="hybridMultilevel"/>
    <w:tmpl w:val="82928CF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5E1E76C0"/>
    <w:multiLevelType w:val="hybridMultilevel"/>
    <w:tmpl w:val="F25A195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5F690ACF"/>
    <w:multiLevelType w:val="hybridMultilevel"/>
    <w:tmpl w:val="5D7CCEF6"/>
    <w:lvl w:ilvl="0" w:tplc="F7F2ADB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00278FE"/>
    <w:multiLevelType w:val="hybridMultilevel"/>
    <w:tmpl w:val="E5A0EA40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 w15:restartNumberingAfterBreak="0">
    <w:nsid w:val="60D939AB"/>
    <w:multiLevelType w:val="hybridMultilevel"/>
    <w:tmpl w:val="27D6A15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6DA10843"/>
    <w:multiLevelType w:val="hybridMultilevel"/>
    <w:tmpl w:val="A05C983E"/>
    <w:lvl w:ilvl="0" w:tplc="84D0C26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6E8A606D"/>
    <w:multiLevelType w:val="hybridMultilevel"/>
    <w:tmpl w:val="1CF43E6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7DCD72D9"/>
    <w:multiLevelType w:val="hybridMultilevel"/>
    <w:tmpl w:val="7568A8A0"/>
    <w:lvl w:ilvl="0" w:tplc="2F0AE3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Courier New" w:hAnsi="Courier New" w:cs="Courier New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Courier New" w:hAnsi="Courier New" w:cs="Courier New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Courier New" w:hAnsi="Courier New" w:cs="Courier New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11"/>
  </w:num>
  <w:num w:numId="8">
    <w:abstractNumId w:val="14"/>
  </w:num>
  <w:num w:numId="9">
    <w:abstractNumId w:val="3"/>
  </w:num>
  <w:num w:numId="10">
    <w:abstractNumId w:val="20"/>
  </w:num>
  <w:num w:numId="11">
    <w:abstractNumId w:val="13"/>
  </w:num>
  <w:num w:numId="12">
    <w:abstractNumId w:val="12"/>
  </w:num>
  <w:num w:numId="13">
    <w:abstractNumId w:val="9"/>
  </w:num>
  <w:num w:numId="14">
    <w:abstractNumId w:val="6"/>
  </w:num>
  <w:num w:numId="15">
    <w:abstractNumId w:val="17"/>
  </w:num>
  <w:num w:numId="16">
    <w:abstractNumId w:val="19"/>
  </w:num>
  <w:num w:numId="17">
    <w:abstractNumId w:val="5"/>
  </w:num>
  <w:num w:numId="18">
    <w:abstractNumId w:val="15"/>
  </w:num>
  <w:num w:numId="19">
    <w:abstractNumId w:val="18"/>
  </w:num>
  <w:num w:numId="20">
    <w:abstractNumId w:val="4"/>
  </w:num>
  <w:num w:numId="21">
    <w:abstractNumId w:val="7"/>
  </w:num>
  <w:num w:numId="22">
    <w:abstractNumId w:val="16"/>
  </w:num>
  <w:num w:numId="23">
    <w:abstractNumId w:val="10"/>
  </w:num>
  <w:num w:numId="24">
    <w:abstractNumId w:val="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B2A"/>
    <w:rsid w:val="0000225A"/>
    <w:rsid w:val="000031E2"/>
    <w:rsid w:val="00014F73"/>
    <w:rsid w:val="00025B53"/>
    <w:rsid w:val="0002727B"/>
    <w:rsid w:val="000308FF"/>
    <w:rsid w:val="0003127C"/>
    <w:rsid w:val="00033BB4"/>
    <w:rsid w:val="00037672"/>
    <w:rsid w:val="000409E3"/>
    <w:rsid w:val="0005024F"/>
    <w:rsid w:val="00052993"/>
    <w:rsid w:val="00063CEF"/>
    <w:rsid w:val="0007465E"/>
    <w:rsid w:val="00074CCF"/>
    <w:rsid w:val="0007524E"/>
    <w:rsid w:val="000772FB"/>
    <w:rsid w:val="00082FD2"/>
    <w:rsid w:val="00083ABA"/>
    <w:rsid w:val="00092452"/>
    <w:rsid w:val="00093050"/>
    <w:rsid w:val="00093FA3"/>
    <w:rsid w:val="000A0E1D"/>
    <w:rsid w:val="000A23A1"/>
    <w:rsid w:val="000A6CFA"/>
    <w:rsid w:val="000C145D"/>
    <w:rsid w:val="000C2A40"/>
    <w:rsid w:val="000C57F5"/>
    <w:rsid w:val="000C5DA6"/>
    <w:rsid w:val="000D0A1E"/>
    <w:rsid w:val="000E567B"/>
    <w:rsid w:val="000E7DD0"/>
    <w:rsid w:val="000F36F5"/>
    <w:rsid w:val="000F60C4"/>
    <w:rsid w:val="000F6C03"/>
    <w:rsid w:val="00106D18"/>
    <w:rsid w:val="0014465F"/>
    <w:rsid w:val="00147570"/>
    <w:rsid w:val="001508AB"/>
    <w:rsid w:val="00150A52"/>
    <w:rsid w:val="00153097"/>
    <w:rsid w:val="00155123"/>
    <w:rsid w:val="001749AA"/>
    <w:rsid w:val="001774BD"/>
    <w:rsid w:val="00183BEC"/>
    <w:rsid w:val="00185DEE"/>
    <w:rsid w:val="001879CA"/>
    <w:rsid w:val="001910A0"/>
    <w:rsid w:val="0019237B"/>
    <w:rsid w:val="00192A5E"/>
    <w:rsid w:val="00195DB9"/>
    <w:rsid w:val="001A3418"/>
    <w:rsid w:val="001B0D46"/>
    <w:rsid w:val="001B5865"/>
    <w:rsid w:val="001B7B2A"/>
    <w:rsid w:val="001C0CA2"/>
    <w:rsid w:val="001C3139"/>
    <w:rsid w:val="001C5AFB"/>
    <w:rsid w:val="001C7ADE"/>
    <w:rsid w:val="001D2052"/>
    <w:rsid w:val="001D2EBE"/>
    <w:rsid w:val="001D2F5B"/>
    <w:rsid w:val="001D417B"/>
    <w:rsid w:val="001D777D"/>
    <w:rsid w:val="001E3E61"/>
    <w:rsid w:val="001F309B"/>
    <w:rsid w:val="001F6328"/>
    <w:rsid w:val="00211C74"/>
    <w:rsid w:val="00211F77"/>
    <w:rsid w:val="00220BDC"/>
    <w:rsid w:val="002214A3"/>
    <w:rsid w:val="002335F9"/>
    <w:rsid w:val="00235626"/>
    <w:rsid w:val="002362EE"/>
    <w:rsid w:val="002409D0"/>
    <w:rsid w:val="0024337B"/>
    <w:rsid w:val="00247DE4"/>
    <w:rsid w:val="0025008D"/>
    <w:rsid w:val="002517D5"/>
    <w:rsid w:val="002563EE"/>
    <w:rsid w:val="00261FCE"/>
    <w:rsid w:val="00267138"/>
    <w:rsid w:val="002846FC"/>
    <w:rsid w:val="00286D60"/>
    <w:rsid w:val="002A639E"/>
    <w:rsid w:val="002B3820"/>
    <w:rsid w:val="002B4D5B"/>
    <w:rsid w:val="002C62BD"/>
    <w:rsid w:val="002C75C1"/>
    <w:rsid w:val="002D0DA1"/>
    <w:rsid w:val="002D2534"/>
    <w:rsid w:val="002D5507"/>
    <w:rsid w:val="002D78BF"/>
    <w:rsid w:val="003038B6"/>
    <w:rsid w:val="00307DAA"/>
    <w:rsid w:val="00311E4B"/>
    <w:rsid w:val="0031669F"/>
    <w:rsid w:val="00317F61"/>
    <w:rsid w:val="0032075B"/>
    <w:rsid w:val="003220CF"/>
    <w:rsid w:val="00327FCC"/>
    <w:rsid w:val="00331829"/>
    <w:rsid w:val="00341E7D"/>
    <w:rsid w:val="003507BC"/>
    <w:rsid w:val="00351E65"/>
    <w:rsid w:val="003574C1"/>
    <w:rsid w:val="00360A08"/>
    <w:rsid w:val="00360D83"/>
    <w:rsid w:val="00361392"/>
    <w:rsid w:val="0036668E"/>
    <w:rsid w:val="003815D0"/>
    <w:rsid w:val="00383DE6"/>
    <w:rsid w:val="003872FF"/>
    <w:rsid w:val="00390791"/>
    <w:rsid w:val="0039576C"/>
    <w:rsid w:val="003972EB"/>
    <w:rsid w:val="003A4B2B"/>
    <w:rsid w:val="003A5CC0"/>
    <w:rsid w:val="003C0B0A"/>
    <w:rsid w:val="003C794D"/>
    <w:rsid w:val="003D4388"/>
    <w:rsid w:val="003D62A1"/>
    <w:rsid w:val="003E5D7F"/>
    <w:rsid w:val="003F5506"/>
    <w:rsid w:val="0040142D"/>
    <w:rsid w:val="00401BD2"/>
    <w:rsid w:val="004020B5"/>
    <w:rsid w:val="004039E2"/>
    <w:rsid w:val="00404920"/>
    <w:rsid w:val="0041002A"/>
    <w:rsid w:val="0042094D"/>
    <w:rsid w:val="00421461"/>
    <w:rsid w:val="004309EA"/>
    <w:rsid w:val="00436E4C"/>
    <w:rsid w:val="00445E4D"/>
    <w:rsid w:val="00450796"/>
    <w:rsid w:val="0045276B"/>
    <w:rsid w:val="004607BD"/>
    <w:rsid w:val="004627AB"/>
    <w:rsid w:val="00462F33"/>
    <w:rsid w:val="00463FFF"/>
    <w:rsid w:val="004640FF"/>
    <w:rsid w:val="00473629"/>
    <w:rsid w:val="004744A3"/>
    <w:rsid w:val="004812AB"/>
    <w:rsid w:val="004817A3"/>
    <w:rsid w:val="00481DE8"/>
    <w:rsid w:val="004900C1"/>
    <w:rsid w:val="00497B98"/>
    <w:rsid w:val="004A478D"/>
    <w:rsid w:val="004A73BF"/>
    <w:rsid w:val="004B31E3"/>
    <w:rsid w:val="004B5692"/>
    <w:rsid w:val="004B74C8"/>
    <w:rsid w:val="004D5F9F"/>
    <w:rsid w:val="004E47BA"/>
    <w:rsid w:val="004F0A2F"/>
    <w:rsid w:val="004F2428"/>
    <w:rsid w:val="004F52BB"/>
    <w:rsid w:val="005004F8"/>
    <w:rsid w:val="005005D2"/>
    <w:rsid w:val="005015CF"/>
    <w:rsid w:val="00501AED"/>
    <w:rsid w:val="0050214C"/>
    <w:rsid w:val="005146AF"/>
    <w:rsid w:val="00514D4B"/>
    <w:rsid w:val="00516626"/>
    <w:rsid w:val="005213ED"/>
    <w:rsid w:val="0052333C"/>
    <w:rsid w:val="00526772"/>
    <w:rsid w:val="00527274"/>
    <w:rsid w:val="0053496E"/>
    <w:rsid w:val="005414C4"/>
    <w:rsid w:val="00547631"/>
    <w:rsid w:val="00551CF6"/>
    <w:rsid w:val="00561680"/>
    <w:rsid w:val="00562A5F"/>
    <w:rsid w:val="00564E84"/>
    <w:rsid w:val="00581D3E"/>
    <w:rsid w:val="00582334"/>
    <w:rsid w:val="00587195"/>
    <w:rsid w:val="005947AA"/>
    <w:rsid w:val="005956FC"/>
    <w:rsid w:val="00595E9E"/>
    <w:rsid w:val="005A3110"/>
    <w:rsid w:val="005A4C1A"/>
    <w:rsid w:val="005A6704"/>
    <w:rsid w:val="005A7FA2"/>
    <w:rsid w:val="005B20E0"/>
    <w:rsid w:val="005B2CD0"/>
    <w:rsid w:val="005B4456"/>
    <w:rsid w:val="005B66B9"/>
    <w:rsid w:val="005B6BA9"/>
    <w:rsid w:val="005B787A"/>
    <w:rsid w:val="005C2028"/>
    <w:rsid w:val="005C3326"/>
    <w:rsid w:val="005C4327"/>
    <w:rsid w:val="005C47F2"/>
    <w:rsid w:val="005D6994"/>
    <w:rsid w:val="005E750F"/>
    <w:rsid w:val="005F230A"/>
    <w:rsid w:val="005F32B4"/>
    <w:rsid w:val="005F363B"/>
    <w:rsid w:val="005F3F63"/>
    <w:rsid w:val="00613D3C"/>
    <w:rsid w:val="00622ADD"/>
    <w:rsid w:val="00637DA2"/>
    <w:rsid w:val="0064125E"/>
    <w:rsid w:val="00645419"/>
    <w:rsid w:val="006531EE"/>
    <w:rsid w:val="006767D5"/>
    <w:rsid w:val="00681E04"/>
    <w:rsid w:val="00681E11"/>
    <w:rsid w:val="006849C5"/>
    <w:rsid w:val="0069472B"/>
    <w:rsid w:val="0069534D"/>
    <w:rsid w:val="00695A72"/>
    <w:rsid w:val="006A0875"/>
    <w:rsid w:val="006A3E63"/>
    <w:rsid w:val="006A6155"/>
    <w:rsid w:val="006A6815"/>
    <w:rsid w:val="006A70EC"/>
    <w:rsid w:val="006B0E87"/>
    <w:rsid w:val="006B674F"/>
    <w:rsid w:val="006C14A8"/>
    <w:rsid w:val="006C261C"/>
    <w:rsid w:val="006D01DB"/>
    <w:rsid w:val="006D1CE6"/>
    <w:rsid w:val="006D213F"/>
    <w:rsid w:val="006E22DB"/>
    <w:rsid w:val="006E235B"/>
    <w:rsid w:val="006E42FD"/>
    <w:rsid w:val="006E7904"/>
    <w:rsid w:val="006F0952"/>
    <w:rsid w:val="006F27AF"/>
    <w:rsid w:val="006F2D73"/>
    <w:rsid w:val="006F70EB"/>
    <w:rsid w:val="0070281B"/>
    <w:rsid w:val="007039CC"/>
    <w:rsid w:val="00704F2A"/>
    <w:rsid w:val="00705789"/>
    <w:rsid w:val="00716947"/>
    <w:rsid w:val="00720355"/>
    <w:rsid w:val="00731062"/>
    <w:rsid w:val="0073292E"/>
    <w:rsid w:val="0073651C"/>
    <w:rsid w:val="007376B9"/>
    <w:rsid w:val="00744BDE"/>
    <w:rsid w:val="0075195F"/>
    <w:rsid w:val="007612CF"/>
    <w:rsid w:val="00761E36"/>
    <w:rsid w:val="00763111"/>
    <w:rsid w:val="007672B6"/>
    <w:rsid w:val="007773EE"/>
    <w:rsid w:val="00780590"/>
    <w:rsid w:val="0078188D"/>
    <w:rsid w:val="00787C9B"/>
    <w:rsid w:val="007A046F"/>
    <w:rsid w:val="007B1A6B"/>
    <w:rsid w:val="007B432A"/>
    <w:rsid w:val="007C28D2"/>
    <w:rsid w:val="007C61DD"/>
    <w:rsid w:val="007D1148"/>
    <w:rsid w:val="007D5358"/>
    <w:rsid w:val="007D5A6A"/>
    <w:rsid w:val="007E4011"/>
    <w:rsid w:val="007E4307"/>
    <w:rsid w:val="007E5B2A"/>
    <w:rsid w:val="007E606A"/>
    <w:rsid w:val="007F1DA4"/>
    <w:rsid w:val="007F787F"/>
    <w:rsid w:val="008045D7"/>
    <w:rsid w:val="008049EF"/>
    <w:rsid w:val="00806737"/>
    <w:rsid w:val="008131A2"/>
    <w:rsid w:val="008271CF"/>
    <w:rsid w:val="00833647"/>
    <w:rsid w:val="00837953"/>
    <w:rsid w:val="008434A7"/>
    <w:rsid w:val="008469E8"/>
    <w:rsid w:val="00863968"/>
    <w:rsid w:val="0087471A"/>
    <w:rsid w:val="00876375"/>
    <w:rsid w:val="00876CDE"/>
    <w:rsid w:val="008825CB"/>
    <w:rsid w:val="00886608"/>
    <w:rsid w:val="00887FB1"/>
    <w:rsid w:val="008911A3"/>
    <w:rsid w:val="008957A0"/>
    <w:rsid w:val="00895A9B"/>
    <w:rsid w:val="008979F8"/>
    <w:rsid w:val="008A4106"/>
    <w:rsid w:val="008B1FA3"/>
    <w:rsid w:val="008B3897"/>
    <w:rsid w:val="008B3E07"/>
    <w:rsid w:val="008B59A2"/>
    <w:rsid w:val="008B728E"/>
    <w:rsid w:val="008B77C7"/>
    <w:rsid w:val="008C2CE9"/>
    <w:rsid w:val="008C595D"/>
    <w:rsid w:val="008C61A0"/>
    <w:rsid w:val="008C6213"/>
    <w:rsid w:val="008C69EA"/>
    <w:rsid w:val="008C6B69"/>
    <w:rsid w:val="008D04DB"/>
    <w:rsid w:val="008D0A58"/>
    <w:rsid w:val="008D5C26"/>
    <w:rsid w:val="008F069E"/>
    <w:rsid w:val="008F2B3E"/>
    <w:rsid w:val="008F76A8"/>
    <w:rsid w:val="009030D8"/>
    <w:rsid w:val="00903A52"/>
    <w:rsid w:val="00905DA3"/>
    <w:rsid w:val="009166BD"/>
    <w:rsid w:val="00921CD8"/>
    <w:rsid w:val="00923C89"/>
    <w:rsid w:val="00925007"/>
    <w:rsid w:val="0094009E"/>
    <w:rsid w:val="009405B6"/>
    <w:rsid w:val="0094122D"/>
    <w:rsid w:val="00942756"/>
    <w:rsid w:val="00942BD0"/>
    <w:rsid w:val="0094366D"/>
    <w:rsid w:val="009465CC"/>
    <w:rsid w:val="00950000"/>
    <w:rsid w:val="009536C5"/>
    <w:rsid w:val="009578C5"/>
    <w:rsid w:val="00957F7B"/>
    <w:rsid w:val="0096553F"/>
    <w:rsid w:val="00966A0D"/>
    <w:rsid w:val="00971ED8"/>
    <w:rsid w:val="009725FF"/>
    <w:rsid w:val="009770AE"/>
    <w:rsid w:val="00981D07"/>
    <w:rsid w:val="009975CA"/>
    <w:rsid w:val="009A27F0"/>
    <w:rsid w:val="009A54D3"/>
    <w:rsid w:val="009A60D9"/>
    <w:rsid w:val="009A7A9E"/>
    <w:rsid w:val="009B4BFC"/>
    <w:rsid w:val="009C543F"/>
    <w:rsid w:val="009C6EB6"/>
    <w:rsid w:val="009D14B2"/>
    <w:rsid w:val="009D350A"/>
    <w:rsid w:val="009D39DB"/>
    <w:rsid w:val="009E5703"/>
    <w:rsid w:val="009F0904"/>
    <w:rsid w:val="009F39D7"/>
    <w:rsid w:val="00A041FD"/>
    <w:rsid w:val="00A0517B"/>
    <w:rsid w:val="00A1147A"/>
    <w:rsid w:val="00A144DC"/>
    <w:rsid w:val="00A218CE"/>
    <w:rsid w:val="00A277FD"/>
    <w:rsid w:val="00A31B4C"/>
    <w:rsid w:val="00A33FC7"/>
    <w:rsid w:val="00A34FD8"/>
    <w:rsid w:val="00A351A2"/>
    <w:rsid w:val="00A35DEF"/>
    <w:rsid w:val="00A50B06"/>
    <w:rsid w:val="00A51811"/>
    <w:rsid w:val="00A53A02"/>
    <w:rsid w:val="00A54614"/>
    <w:rsid w:val="00A62047"/>
    <w:rsid w:val="00A64ADC"/>
    <w:rsid w:val="00A66FBB"/>
    <w:rsid w:val="00A717A9"/>
    <w:rsid w:val="00A76972"/>
    <w:rsid w:val="00A804FE"/>
    <w:rsid w:val="00A84827"/>
    <w:rsid w:val="00A92B25"/>
    <w:rsid w:val="00A92F18"/>
    <w:rsid w:val="00AA1029"/>
    <w:rsid w:val="00AA23DB"/>
    <w:rsid w:val="00AA42DD"/>
    <w:rsid w:val="00AC2B78"/>
    <w:rsid w:val="00AC5899"/>
    <w:rsid w:val="00AC6626"/>
    <w:rsid w:val="00AD09B5"/>
    <w:rsid w:val="00AD7679"/>
    <w:rsid w:val="00AE17A5"/>
    <w:rsid w:val="00AF7417"/>
    <w:rsid w:val="00B10701"/>
    <w:rsid w:val="00B1546B"/>
    <w:rsid w:val="00B25AD5"/>
    <w:rsid w:val="00B363DE"/>
    <w:rsid w:val="00B42782"/>
    <w:rsid w:val="00B43062"/>
    <w:rsid w:val="00B501EA"/>
    <w:rsid w:val="00B52EBF"/>
    <w:rsid w:val="00B548AB"/>
    <w:rsid w:val="00B56455"/>
    <w:rsid w:val="00B57E03"/>
    <w:rsid w:val="00B62B24"/>
    <w:rsid w:val="00B62B39"/>
    <w:rsid w:val="00B66D90"/>
    <w:rsid w:val="00B71A54"/>
    <w:rsid w:val="00B7310A"/>
    <w:rsid w:val="00B76C91"/>
    <w:rsid w:val="00B84EDA"/>
    <w:rsid w:val="00B8657E"/>
    <w:rsid w:val="00B939A9"/>
    <w:rsid w:val="00B94703"/>
    <w:rsid w:val="00B94999"/>
    <w:rsid w:val="00BA4B75"/>
    <w:rsid w:val="00BA5029"/>
    <w:rsid w:val="00BB25EE"/>
    <w:rsid w:val="00BB40A2"/>
    <w:rsid w:val="00BC3D9E"/>
    <w:rsid w:val="00BD1E8F"/>
    <w:rsid w:val="00BD2FDA"/>
    <w:rsid w:val="00BD42F0"/>
    <w:rsid w:val="00BD444F"/>
    <w:rsid w:val="00BD4781"/>
    <w:rsid w:val="00BD486A"/>
    <w:rsid w:val="00BE4F14"/>
    <w:rsid w:val="00BF0244"/>
    <w:rsid w:val="00BF1985"/>
    <w:rsid w:val="00BF1CFF"/>
    <w:rsid w:val="00BF657A"/>
    <w:rsid w:val="00C01044"/>
    <w:rsid w:val="00C05C0A"/>
    <w:rsid w:val="00C06257"/>
    <w:rsid w:val="00C0747D"/>
    <w:rsid w:val="00C10E3F"/>
    <w:rsid w:val="00C11125"/>
    <w:rsid w:val="00C139EA"/>
    <w:rsid w:val="00C1409F"/>
    <w:rsid w:val="00C227D0"/>
    <w:rsid w:val="00C23722"/>
    <w:rsid w:val="00C258EF"/>
    <w:rsid w:val="00C27BA2"/>
    <w:rsid w:val="00C37175"/>
    <w:rsid w:val="00C40A66"/>
    <w:rsid w:val="00C40D99"/>
    <w:rsid w:val="00C441B2"/>
    <w:rsid w:val="00C53CBA"/>
    <w:rsid w:val="00C5509B"/>
    <w:rsid w:val="00C55EA9"/>
    <w:rsid w:val="00C63FD6"/>
    <w:rsid w:val="00C64729"/>
    <w:rsid w:val="00C74E5A"/>
    <w:rsid w:val="00C756E0"/>
    <w:rsid w:val="00C75EF1"/>
    <w:rsid w:val="00C76186"/>
    <w:rsid w:val="00C76FFD"/>
    <w:rsid w:val="00C826C8"/>
    <w:rsid w:val="00C86F06"/>
    <w:rsid w:val="00CA3163"/>
    <w:rsid w:val="00CA5055"/>
    <w:rsid w:val="00CA53E0"/>
    <w:rsid w:val="00CB096C"/>
    <w:rsid w:val="00CB3635"/>
    <w:rsid w:val="00CB59D2"/>
    <w:rsid w:val="00CD3CBC"/>
    <w:rsid w:val="00CE3D7B"/>
    <w:rsid w:val="00CF599F"/>
    <w:rsid w:val="00D004B2"/>
    <w:rsid w:val="00D013B6"/>
    <w:rsid w:val="00D04A27"/>
    <w:rsid w:val="00D11115"/>
    <w:rsid w:val="00D124F9"/>
    <w:rsid w:val="00D134EE"/>
    <w:rsid w:val="00D2252A"/>
    <w:rsid w:val="00D368BD"/>
    <w:rsid w:val="00D3720D"/>
    <w:rsid w:val="00D41CF3"/>
    <w:rsid w:val="00D41FC6"/>
    <w:rsid w:val="00D43688"/>
    <w:rsid w:val="00D517DB"/>
    <w:rsid w:val="00D7299B"/>
    <w:rsid w:val="00D812E1"/>
    <w:rsid w:val="00D81E2B"/>
    <w:rsid w:val="00D8410B"/>
    <w:rsid w:val="00D845D9"/>
    <w:rsid w:val="00D86BB8"/>
    <w:rsid w:val="00D9075A"/>
    <w:rsid w:val="00DA16BD"/>
    <w:rsid w:val="00DA2C37"/>
    <w:rsid w:val="00DA5D66"/>
    <w:rsid w:val="00DB107B"/>
    <w:rsid w:val="00DB4C4A"/>
    <w:rsid w:val="00DC5770"/>
    <w:rsid w:val="00DD6557"/>
    <w:rsid w:val="00DE7581"/>
    <w:rsid w:val="00DF1E66"/>
    <w:rsid w:val="00DF6259"/>
    <w:rsid w:val="00DF6566"/>
    <w:rsid w:val="00E00CEA"/>
    <w:rsid w:val="00E02481"/>
    <w:rsid w:val="00E130EA"/>
    <w:rsid w:val="00E13E4B"/>
    <w:rsid w:val="00E178FC"/>
    <w:rsid w:val="00E1798E"/>
    <w:rsid w:val="00E23A7D"/>
    <w:rsid w:val="00E27400"/>
    <w:rsid w:val="00E31295"/>
    <w:rsid w:val="00E33126"/>
    <w:rsid w:val="00E33F08"/>
    <w:rsid w:val="00E36063"/>
    <w:rsid w:val="00E43FF1"/>
    <w:rsid w:val="00E53F7E"/>
    <w:rsid w:val="00E552E9"/>
    <w:rsid w:val="00E60ED9"/>
    <w:rsid w:val="00E60FD5"/>
    <w:rsid w:val="00E639C0"/>
    <w:rsid w:val="00E67F25"/>
    <w:rsid w:val="00E7408E"/>
    <w:rsid w:val="00E743FB"/>
    <w:rsid w:val="00E75663"/>
    <w:rsid w:val="00E81B28"/>
    <w:rsid w:val="00E81F90"/>
    <w:rsid w:val="00E874C5"/>
    <w:rsid w:val="00E943D4"/>
    <w:rsid w:val="00E94C44"/>
    <w:rsid w:val="00EA4F2B"/>
    <w:rsid w:val="00EB1C87"/>
    <w:rsid w:val="00EC652A"/>
    <w:rsid w:val="00EE023D"/>
    <w:rsid w:val="00EF006C"/>
    <w:rsid w:val="00EF154D"/>
    <w:rsid w:val="00EF1D31"/>
    <w:rsid w:val="00EF6072"/>
    <w:rsid w:val="00EF72DD"/>
    <w:rsid w:val="00F203FE"/>
    <w:rsid w:val="00F230BA"/>
    <w:rsid w:val="00F27222"/>
    <w:rsid w:val="00F31CC7"/>
    <w:rsid w:val="00F32367"/>
    <w:rsid w:val="00F35969"/>
    <w:rsid w:val="00F405F4"/>
    <w:rsid w:val="00F41BC5"/>
    <w:rsid w:val="00F42641"/>
    <w:rsid w:val="00F477A8"/>
    <w:rsid w:val="00F50207"/>
    <w:rsid w:val="00F63260"/>
    <w:rsid w:val="00F646D3"/>
    <w:rsid w:val="00F725B1"/>
    <w:rsid w:val="00F80D80"/>
    <w:rsid w:val="00F822E9"/>
    <w:rsid w:val="00F8484B"/>
    <w:rsid w:val="00F9456B"/>
    <w:rsid w:val="00F9474C"/>
    <w:rsid w:val="00F959F3"/>
    <w:rsid w:val="00F96A35"/>
    <w:rsid w:val="00F977FB"/>
    <w:rsid w:val="00FA6D25"/>
    <w:rsid w:val="00FA70B5"/>
    <w:rsid w:val="00FB19BC"/>
    <w:rsid w:val="00FB27B5"/>
    <w:rsid w:val="00FB69F9"/>
    <w:rsid w:val="00FC637E"/>
    <w:rsid w:val="00FD0C29"/>
    <w:rsid w:val="00FD4403"/>
    <w:rsid w:val="00FD5F03"/>
    <w:rsid w:val="00FD6E39"/>
    <w:rsid w:val="00FE1553"/>
    <w:rsid w:val="00FE5A20"/>
    <w:rsid w:val="00FF09EC"/>
    <w:rsid w:val="00FF1CBC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7DD699A2-DCC0-4057-B2B2-181F3235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4A47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A47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4pt">
    <w:name w:val="Стиль Заголовок 1 + кернинг от 14 pt"/>
    <w:basedOn w:val="1"/>
    <w:autoRedefine/>
    <w:rsid w:val="004A478D"/>
    <w:pPr>
      <w:keepNext w:val="0"/>
      <w:pageBreakBefore/>
      <w:spacing w:before="0" w:after="120"/>
      <w:jc w:val="center"/>
    </w:pPr>
    <w:rPr>
      <w:rFonts w:ascii="Times New Roman" w:hAnsi="Times New Roman"/>
      <w:kern w:val="28"/>
      <w:sz w:val="28"/>
    </w:rPr>
  </w:style>
  <w:style w:type="paragraph" w:customStyle="1" w:styleId="214pt">
    <w:name w:val="Стиль Заголовок 2 + кернинг от 14 pt"/>
    <w:basedOn w:val="2"/>
    <w:autoRedefine/>
    <w:rsid w:val="00A717A9"/>
    <w:pPr>
      <w:keepNext w:val="0"/>
      <w:spacing w:after="240"/>
      <w:jc w:val="center"/>
    </w:pPr>
    <w:rPr>
      <w:rFonts w:ascii="Times New Roman" w:hAnsi="Times New Roman"/>
      <w:kern w:val="28"/>
    </w:rPr>
  </w:style>
  <w:style w:type="paragraph" w:styleId="a3">
    <w:name w:val="footer"/>
    <w:basedOn w:val="a"/>
    <w:link w:val="a4"/>
    <w:rsid w:val="004309E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309EA"/>
  </w:style>
  <w:style w:type="paragraph" w:customStyle="1" w:styleId="a6">
    <w:name w:val="Основной"/>
    <w:basedOn w:val="a"/>
    <w:autoRedefine/>
    <w:rsid w:val="00B94999"/>
    <w:pPr>
      <w:widowControl/>
      <w:autoSpaceDE/>
      <w:autoSpaceDN/>
      <w:adjustRightInd/>
      <w:spacing w:line="360" w:lineRule="auto"/>
      <w:ind w:firstLine="709"/>
      <w:jc w:val="center"/>
    </w:pPr>
    <w:rPr>
      <w:rFonts w:ascii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semiHidden/>
    <w:rsid w:val="0026713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2B4D5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semiHidden/>
    <w:rsid w:val="00582334"/>
    <w:pPr>
      <w:shd w:val="clear" w:color="auto" w:fill="000080"/>
    </w:pPr>
    <w:rPr>
      <w:rFonts w:ascii="Tahoma" w:hAnsi="Tahoma" w:cs="Tahoma"/>
    </w:rPr>
  </w:style>
  <w:style w:type="table" w:customStyle="1" w:styleId="41">
    <w:name w:val="Таблица простая 41"/>
    <w:basedOn w:val="a1"/>
    <w:next w:val="42"/>
    <w:uiPriority w:val="44"/>
    <w:rsid w:val="007612C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2">
    <w:name w:val="Таблица простая 42"/>
    <w:basedOn w:val="a1"/>
    <w:uiPriority w:val="44"/>
    <w:rsid w:val="007612C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">
    <w:name w:val="Сетка таблицы1"/>
    <w:basedOn w:val="a1"/>
    <w:next w:val="a9"/>
    <w:uiPriority w:val="59"/>
    <w:rsid w:val="007B43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9"/>
    <w:rsid w:val="007B43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unhideWhenUsed/>
    <w:rsid w:val="00014F73"/>
  </w:style>
  <w:style w:type="character" w:customStyle="1" w:styleId="10">
    <w:name w:val="Заголовок 1 Знак"/>
    <w:basedOn w:val="a0"/>
    <w:link w:val="1"/>
    <w:rsid w:val="00014F73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14F73"/>
    <w:rPr>
      <w:rFonts w:ascii="Arial" w:hAnsi="Arial" w:cs="Arial"/>
      <w:b/>
      <w:bCs/>
      <w:i/>
      <w:iCs/>
      <w:sz w:val="28"/>
      <w:szCs w:val="28"/>
    </w:rPr>
  </w:style>
  <w:style w:type="paragraph" w:customStyle="1" w:styleId="212">
    <w:name w:val="Стиль Заголовок 2 + После:  12 пт"/>
    <w:basedOn w:val="2"/>
    <w:autoRedefine/>
    <w:rsid w:val="00014F73"/>
    <w:pPr>
      <w:widowControl/>
      <w:autoSpaceDE/>
      <w:autoSpaceDN/>
      <w:adjustRightInd/>
      <w:spacing w:before="0" w:after="240"/>
      <w:jc w:val="center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TimesNewRomanCyr14pt126">
    <w:name w:val="Стиль Times New Roman Cyr 14 pt Первая строка:  126 см Междустр..."/>
    <w:basedOn w:val="a"/>
    <w:autoRedefine/>
    <w:rsid w:val="00014F73"/>
    <w:pPr>
      <w:shd w:val="clear" w:color="auto" w:fill="FFFFFF"/>
      <w:spacing w:line="360" w:lineRule="auto"/>
      <w:ind w:firstLine="714"/>
      <w:jc w:val="both"/>
    </w:pPr>
    <w:rPr>
      <w:rFonts w:ascii="Times New Roman" w:hAnsi="Times New Roman" w:cs="Times New Roman"/>
      <w:kern w:val="28"/>
      <w:sz w:val="28"/>
      <w:szCs w:val="28"/>
    </w:rPr>
  </w:style>
  <w:style w:type="character" w:customStyle="1" w:styleId="a4">
    <w:name w:val="Нижний колонтитул Знак"/>
    <w:basedOn w:val="a0"/>
    <w:link w:val="a3"/>
    <w:rsid w:val="00014F73"/>
    <w:rPr>
      <w:rFonts w:ascii="Courier New" w:hAnsi="Courier New" w:cs="Courier New"/>
    </w:rPr>
  </w:style>
  <w:style w:type="character" w:customStyle="1" w:styleId="a8">
    <w:name w:val="Текст выноски Знак"/>
    <w:basedOn w:val="a0"/>
    <w:link w:val="a7"/>
    <w:semiHidden/>
    <w:rsid w:val="00014F73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BD1E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0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893FC-3F0A-4132-B12D-E90F8B52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7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Домашний компьютер</Company>
  <LinksUpToDate>false</LinksUpToDate>
  <CharactersWithSpaces>3997</CharactersWithSpaces>
  <SharedDoc>false</SharedDoc>
  <HLinks>
    <vt:vector size="54" baseType="variant">
      <vt:variant>
        <vt:i4>3932271</vt:i4>
      </vt:variant>
      <vt:variant>
        <vt:i4>24</vt:i4>
      </vt:variant>
      <vt:variant>
        <vt:i4>0</vt:i4>
      </vt:variant>
      <vt:variant>
        <vt:i4>5</vt:i4>
      </vt:variant>
      <vt:variant>
        <vt:lpwstr>http://shipsondesk.info/publ/sudomodelizm/9</vt:lpwstr>
      </vt:variant>
      <vt:variant>
        <vt:lpwstr/>
      </vt:variant>
      <vt:variant>
        <vt:i4>6684789</vt:i4>
      </vt:variant>
      <vt:variant>
        <vt:i4>21</vt:i4>
      </vt:variant>
      <vt:variant>
        <vt:i4>0</vt:i4>
      </vt:variant>
      <vt:variant>
        <vt:i4>5</vt:i4>
      </vt:variant>
      <vt:variant>
        <vt:lpwstr>http://modelism.ru/</vt:lpwstr>
      </vt:variant>
      <vt:variant>
        <vt:lpwstr/>
      </vt:variant>
      <vt:variant>
        <vt:i4>720924</vt:i4>
      </vt:variant>
      <vt:variant>
        <vt:i4>18</vt:i4>
      </vt:variant>
      <vt:variant>
        <vt:i4>0</vt:i4>
      </vt:variant>
      <vt:variant>
        <vt:i4>5</vt:i4>
      </vt:variant>
      <vt:variant>
        <vt:lpwstr>http://forum.modelsworld.ru/</vt:lpwstr>
      </vt:variant>
      <vt:variant>
        <vt:lpwstr/>
      </vt:variant>
      <vt:variant>
        <vt:i4>196692</vt:i4>
      </vt:variant>
      <vt:variant>
        <vt:i4>15</vt:i4>
      </vt:variant>
      <vt:variant>
        <vt:i4>0</vt:i4>
      </vt:variant>
      <vt:variant>
        <vt:i4>5</vt:i4>
      </vt:variant>
      <vt:variant>
        <vt:lpwstr>http://ships.ucoz.ru/</vt:lpwstr>
      </vt:variant>
      <vt:variant>
        <vt:lpwstr/>
      </vt:variant>
      <vt:variant>
        <vt:i4>2883688</vt:i4>
      </vt:variant>
      <vt:variant>
        <vt:i4>12</vt:i4>
      </vt:variant>
      <vt:variant>
        <vt:i4>0</vt:i4>
      </vt:variant>
      <vt:variant>
        <vt:i4>5</vt:i4>
      </vt:variant>
      <vt:variant>
        <vt:lpwstr>https://www.shipmodeling.ru/phpbb/</vt:lpwstr>
      </vt:variant>
      <vt:variant>
        <vt:lpwstr/>
      </vt:variant>
      <vt:variant>
        <vt:i4>196692</vt:i4>
      </vt:variant>
      <vt:variant>
        <vt:i4>9</vt:i4>
      </vt:variant>
      <vt:variant>
        <vt:i4>0</vt:i4>
      </vt:variant>
      <vt:variant>
        <vt:i4>5</vt:i4>
      </vt:variant>
      <vt:variant>
        <vt:lpwstr>http://ships.ucoz.ru/</vt:lpwstr>
      </vt:variant>
      <vt:variant>
        <vt:lpwstr/>
      </vt:variant>
      <vt:variant>
        <vt:i4>4128856</vt:i4>
      </vt:variant>
      <vt:variant>
        <vt:i4>6</vt:i4>
      </vt:variant>
      <vt:variant>
        <vt:i4>0</vt:i4>
      </vt:variant>
      <vt:variant>
        <vt:i4>5</vt:i4>
      </vt:variant>
      <vt:variant>
        <vt:lpwstr>http://modelfan.ru/ship_modelism/</vt:lpwstr>
      </vt:variant>
      <vt:variant>
        <vt:lpwstr/>
      </vt:variant>
      <vt:variant>
        <vt:i4>6291554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http://pandia.ru/text/category/vzaimopomoshmz/</vt:lpwstr>
      </vt:variant>
      <vt:variant>
        <vt:lpwstr/>
      </vt:variant>
      <vt:variant>
        <vt:i4>3407998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http://pandia.ru/text/category/vzaimoponimanie/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subject/>
  <dc:creator>User</dc:creator>
  <cp:keywords/>
  <dc:description/>
  <cp:lastModifiedBy>Наталья Гаврилова</cp:lastModifiedBy>
  <cp:revision>73</cp:revision>
  <cp:lastPrinted>2019-06-25T12:00:00Z</cp:lastPrinted>
  <dcterms:created xsi:type="dcterms:W3CDTF">2019-02-21T06:41:00Z</dcterms:created>
  <dcterms:modified xsi:type="dcterms:W3CDTF">2019-06-27T13:36:00Z</dcterms:modified>
</cp:coreProperties>
</file>